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579E" w14:textId="77777777" w:rsidR="00EA6CE6" w:rsidRPr="00EA6CE6" w:rsidRDefault="00EA6CE6" w:rsidP="00EA6CE6">
      <w:pPr>
        <w:jc w:val="center"/>
        <w:rPr>
          <w:rFonts w:ascii="Arial" w:hAnsi="Arial" w:cs="Arial"/>
          <w:b/>
          <w:bCs/>
        </w:rPr>
      </w:pPr>
      <w:r w:rsidRPr="00EA6CE6">
        <w:rPr>
          <w:rFonts w:ascii="Arial" w:hAnsi="Arial" w:cs="Arial"/>
          <w:b/>
          <w:bCs/>
        </w:rPr>
        <w:t>LA SALUD MENTAL ES NUESTRA PRIORIDAD: ANA PATY PERALTA</w:t>
      </w:r>
    </w:p>
    <w:p w14:paraId="7334405B" w14:textId="77777777" w:rsidR="00EA6CE6" w:rsidRPr="00EA6CE6" w:rsidRDefault="00EA6CE6" w:rsidP="00EA6CE6">
      <w:pPr>
        <w:jc w:val="both"/>
        <w:rPr>
          <w:rFonts w:ascii="Arial" w:hAnsi="Arial" w:cs="Arial"/>
        </w:rPr>
      </w:pPr>
    </w:p>
    <w:p w14:paraId="5A100974" w14:textId="77777777" w:rsidR="00EA6CE6" w:rsidRDefault="00EA6CE6" w:rsidP="00391B6E">
      <w:pPr>
        <w:pStyle w:val="Prrafodelista"/>
        <w:numPr>
          <w:ilvl w:val="0"/>
          <w:numId w:val="5"/>
        </w:numPr>
        <w:jc w:val="both"/>
        <w:rPr>
          <w:rFonts w:ascii="Arial" w:hAnsi="Arial" w:cs="Arial"/>
        </w:rPr>
      </w:pPr>
      <w:r w:rsidRPr="00EA6CE6">
        <w:rPr>
          <w:rFonts w:ascii="Arial" w:hAnsi="Arial" w:cs="Arial"/>
        </w:rPr>
        <w:t xml:space="preserve">La </w:t>
      </w:r>
      <w:proofErr w:type="gramStart"/>
      <w:r w:rsidRPr="00EA6CE6">
        <w:rPr>
          <w:rFonts w:ascii="Arial" w:hAnsi="Arial" w:cs="Arial"/>
        </w:rPr>
        <w:t>Presidenta</w:t>
      </w:r>
      <w:proofErr w:type="gramEnd"/>
      <w:r w:rsidRPr="00EA6CE6">
        <w:rPr>
          <w:rFonts w:ascii="Arial" w:hAnsi="Arial" w:cs="Arial"/>
        </w:rPr>
        <w:t xml:space="preserve"> Municipal inauguró el Cuarto Congreso de Salud Mental organizado por el DIF Benito Juárez, que será replicado en el año en varios centros de hospedaje </w:t>
      </w:r>
    </w:p>
    <w:p w14:paraId="0157CA12" w14:textId="6192DC08" w:rsidR="00EA6CE6" w:rsidRPr="00EA6CE6" w:rsidRDefault="00EA6CE6" w:rsidP="00391B6E">
      <w:pPr>
        <w:pStyle w:val="Prrafodelista"/>
        <w:numPr>
          <w:ilvl w:val="0"/>
          <w:numId w:val="5"/>
        </w:numPr>
        <w:jc w:val="both"/>
        <w:rPr>
          <w:rFonts w:ascii="Arial" w:hAnsi="Arial" w:cs="Arial"/>
        </w:rPr>
      </w:pPr>
      <w:r w:rsidRPr="00EA6CE6">
        <w:rPr>
          <w:rFonts w:ascii="Arial" w:hAnsi="Arial" w:cs="Arial"/>
        </w:rPr>
        <w:t>En 2025, la dependencia otorgó: seis mil 125 atenciones psicológicas, mil 108 atenciones psiquiátricas, más dos mil 896 asistentes a pláticas de concientización sobre el tema</w:t>
      </w:r>
    </w:p>
    <w:p w14:paraId="1FEFB9EE" w14:textId="77777777" w:rsidR="00EA6CE6" w:rsidRPr="00EA6CE6" w:rsidRDefault="00EA6CE6" w:rsidP="00EA6CE6">
      <w:pPr>
        <w:jc w:val="both"/>
        <w:rPr>
          <w:rFonts w:ascii="Arial" w:hAnsi="Arial" w:cs="Arial"/>
        </w:rPr>
      </w:pPr>
    </w:p>
    <w:p w14:paraId="4ABCAB70" w14:textId="77777777" w:rsidR="00EA6CE6" w:rsidRPr="00EA6CE6" w:rsidRDefault="00EA6CE6" w:rsidP="00EA6CE6">
      <w:pPr>
        <w:jc w:val="both"/>
        <w:rPr>
          <w:rFonts w:ascii="Arial" w:hAnsi="Arial" w:cs="Arial"/>
        </w:rPr>
      </w:pPr>
      <w:r w:rsidRPr="00EA6CE6">
        <w:rPr>
          <w:rFonts w:ascii="Arial" w:hAnsi="Arial" w:cs="Arial"/>
          <w:b/>
          <w:bCs/>
        </w:rPr>
        <w:t>Cancún, Q. R., a 13 de enero de 2026.-</w:t>
      </w:r>
      <w:r w:rsidRPr="00EA6CE6">
        <w:rPr>
          <w:rFonts w:ascii="Arial" w:hAnsi="Arial" w:cs="Arial"/>
        </w:rPr>
        <w:t xml:space="preserve"> Al encabezar la inauguración del Cuarto Congreso de Salud Mental, en el marco del Día Mundial de la Lucha contra la Depresión, la </w:t>
      </w:r>
      <w:proofErr w:type="gramStart"/>
      <w:r w:rsidRPr="00EA6CE6">
        <w:rPr>
          <w:rFonts w:ascii="Arial" w:hAnsi="Arial" w:cs="Arial"/>
        </w:rPr>
        <w:t>Presidenta</w:t>
      </w:r>
      <w:proofErr w:type="gramEnd"/>
      <w:r w:rsidRPr="00EA6CE6">
        <w:rPr>
          <w:rFonts w:ascii="Arial" w:hAnsi="Arial" w:cs="Arial"/>
        </w:rPr>
        <w:t xml:space="preserve"> Municipal de Benito Juárez, Ana Paty Peralta, hizo un llamado a la ciudadanía a visibilizar y atender esta problemática para construir una sociedad más solidaria, humana y fuerte.  </w:t>
      </w:r>
    </w:p>
    <w:p w14:paraId="4309D412" w14:textId="77777777" w:rsidR="00EA6CE6" w:rsidRPr="00EA6CE6" w:rsidRDefault="00EA6CE6" w:rsidP="00EA6CE6">
      <w:pPr>
        <w:jc w:val="both"/>
        <w:rPr>
          <w:rFonts w:ascii="Arial" w:hAnsi="Arial" w:cs="Arial"/>
        </w:rPr>
      </w:pPr>
    </w:p>
    <w:p w14:paraId="6B1999BE" w14:textId="77777777" w:rsidR="00EA6CE6" w:rsidRPr="00EA6CE6" w:rsidRDefault="00EA6CE6" w:rsidP="00EA6CE6">
      <w:pPr>
        <w:jc w:val="both"/>
        <w:rPr>
          <w:rFonts w:ascii="Arial" w:hAnsi="Arial" w:cs="Arial"/>
        </w:rPr>
      </w:pPr>
      <w:r w:rsidRPr="00EA6CE6">
        <w:rPr>
          <w:rFonts w:ascii="Arial" w:hAnsi="Arial" w:cs="Arial"/>
        </w:rPr>
        <w:t xml:space="preserve">“La salud mental es algo que hay que hablar sin tabús, sin juzgar, sino desde lo profundamente humano. Nadie tiene porque pasar un momento difícil en soledad; en Cancún, en el DIF, en la coordinación de Salud Mental, con las asociaciones civiles, con la Secretaría de Salud, hay personas capacitadas e instituciones que acompañan”, dijo. </w:t>
      </w:r>
    </w:p>
    <w:p w14:paraId="502BFABE" w14:textId="77777777" w:rsidR="00EA6CE6" w:rsidRPr="00EA6CE6" w:rsidRDefault="00EA6CE6" w:rsidP="00EA6CE6">
      <w:pPr>
        <w:jc w:val="both"/>
        <w:rPr>
          <w:rFonts w:ascii="Arial" w:hAnsi="Arial" w:cs="Arial"/>
        </w:rPr>
      </w:pPr>
    </w:p>
    <w:p w14:paraId="423F3A71" w14:textId="77777777" w:rsidR="00EA6CE6" w:rsidRPr="00EA6CE6" w:rsidRDefault="00EA6CE6" w:rsidP="00EA6CE6">
      <w:pPr>
        <w:jc w:val="both"/>
        <w:rPr>
          <w:rFonts w:ascii="Arial" w:hAnsi="Arial" w:cs="Arial"/>
        </w:rPr>
      </w:pPr>
      <w:r w:rsidRPr="00EA6CE6">
        <w:rPr>
          <w:rFonts w:ascii="Arial" w:hAnsi="Arial" w:cs="Arial"/>
        </w:rPr>
        <w:t xml:space="preserve">En el marco del evento en el hotel Dreams </w:t>
      </w:r>
      <w:proofErr w:type="spellStart"/>
      <w:r w:rsidRPr="00EA6CE6">
        <w:rPr>
          <w:rFonts w:ascii="Arial" w:hAnsi="Arial" w:cs="Arial"/>
        </w:rPr>
        <w:t>Sands</w:t>
      </w:r>
      <w:proofErr w:type="spellEnd"/>
      <w:r w:rsidRPr="00EA6CE6">
        <w:rPr>
          <w:rFonts w:ascii="Arial" w:hAnsi="Arial" w:cs="Arial"/>
        </w:rPr>
        <w:t xml:space="preserve"> Cancún, anunció que se harán alrededor de 24 congresos del mismo tipo, dos por mes, en diferentes hoteles de la ciudad, como parte de una estrategia del DIF Benito Juárez para llegar a los colaboradores de esa industria que sostiene este destino turístico día a día y promover su bienestar y el de sus familias. </w:t>
      </w:r>
    </w:p>
    <w:p w14:paraId="0EB1DEB7" w14:textId="77777777" w:rsidR="00EA6CE6" w:rsidRPr="00EA6CE6" w:rsidRDefault="00EA6CE6" w:rsidP="00EA6CE6">
      <w:pPr>
        <w:jc w:val="both"/>
        <w:rPr>
          <w:rFonts w:ascii="Arial" w:hAnsi="Arial" w:cs="Arial"/>
        </w:rPr>
      </w:pPr>
    </w:p>
    <w:p w14:paraId="58B9C7E7" w14:textId="77777777" w:rsidR="00EA6CE6" w:rsidRPr="00EA6CE6" w:rsidRDefault="00EA6CE6" w:rsidP="00EA6CE6">
      <w:pPr>
        <w:jc w:val="both"/>
        <w:rPr>
          <w:rFonts w:ascii="Arial" w:hAnsi="Arial" w:cs="Arial"/>
        </w:rPr>
      </w:pPr>
      <w:r w:rsidRPr="00EA6CE6">
        <w:rPr>
          <w:rFonts w:ascii="Arial" w:hAnsi="Arial" w:cs="Arial"/>
        </w:rPr>
        <w:t xml:space="preserve">“Para nuestro gobierno es una prioridad que ustedes estén bien. Quizá piensen que la depresión es algo que le pasa a personas débiles y vulnerables, pero millones en el mundo la viven y lo peor es que es en silencio, por eso es importante saber pedir ayuda y que sepan que cuentan con varias instituciones”, afirmó.  </w:t>
      </w:r>
    </w:p>
    <w:p w14:paraId="6A36D650" w14:textId="77777777" w:rsidR="00EA6CE6" w:rsidRPr="00EA6CE6" w:rsidRDefault="00EA6CE6" w:rsidP="00EA6CE6">
      <w:pPr>
        <w:jc w:val="both"/>
        <w:rPr>
          <w:rFonts w:ascii="Arial" w:hAnsi="Arial" w:cs="Arial"/>
        </w:rPr>
      </w:pPr>
    </w:p>
    <w:p w14:paraId="54C89C65" w14:textId="77777777" w:rsidR="00EA6CE6" w:rsidRPr="00EA6CE6" w:rsidRDefault="00EA6CE6" w:rsidP="00EA6CE6">
      <w:pPr>
        <w:jc w:val="both"/>
        <w:rPr>
          <w:rFonts w:ascii="Arial" w:hAnsi="Arial" w:cs="Arial"/>
        </w:rPr>
      </w:pPr>
      <w:r w:rsidRPr="00EA6CE6">
        <w:rPr>
          <w:rFonts w:ascii="Arial" w:hAnsi="Arial" w:cs="Arial"/>
        </w:rPr>
        <w:t xml:space="preserve">Por su parte, la directora del DIF Benito Juárez, Marisol Sendo Rodríguez, resaltó </w:t>
      </w:r>
      <w:proofErr w:type="gramStart"/>
      <w:r w:rsidRPr="00EA6CE6">
        <w:rPr>
          <w:rFonts w:ascii="Arial" w:hAnsi="Arial" w:cs="Arial"/>
        </w:rPr>
        <w:t>que</w:t>
      </w:r>
      <w:proofErr w:type="gramEnd"/>
      <w:r w:rsidRPr="00EA6CE6">
        <w:rPr>
          <w:rFonts w:ascii="Arial" w:hAnsi="Arial" w:cs="Arial"/>
        </w:rPr>
        <w:t xml:space="preserve"> de acuerdo con la Organización Mundial de la Salud, en México más de 34.8 millones de ciudadanos han experimentado momentos depresivos en algún punto de su vida, por lo que la dependencia a su cargo ha reforzado la atención en este rubro y en 2025 otorgó seis mil 125 atenciones psicológicas, mil 108 atenciones psiquiátricas, más dos mil 896 asistentes a pláticas de concientización sobre el tema. </w:t>
      </w:r>
    </w:p>
    <w:p w14:paraId="2F24A6A9" w14:textId="77777777" w:rsidR="00EA6CE6" w:rsidRPr="00EA6CE6" w:rsidRDefault="00EA6CE6" w:rsidP="00EA6CE6">
      <w:pPr>
        <w:jc w:val="both"/>
        <w:rPr>
          <w:rFonts w:ascii="Arial" w:hAnsi="Arial" w:cs="Arial"/>
        </w:rPr>
      </w:pPr>
    </w:p>
    <w:p w14:paraId="2C1A5E50" w14:textId="77777777" w:rsidR="00EA6CE6" w:rsidRPr="00EA6CE6" w:rsidRDefault="00EA6CE6" w:rsidP="00EA6CE6">
      <w:pPr>
        <w:jc w:val="both"/>
        <w:rPr>
          <w:rFonts w:ascii="Arial" w:hAnsi="Arial" w:cs="Arial"/>
        </w:rPr>
      </w:pPr>
      <w:r w:rsidRPr="00EA6CE6">
        <w:rPr>
          <w:rFonts w:ascii="Arial" w:hAnsi="Arial" w:cs="Arial"/>
        </w:rPr>
        <w:t xml:space="preserve">A su vez, la jefa del departamento de Salud Mental y Adicciones de SESA, </w:t>
      </w:r>
      <w:proofErr w:type="spellStart"/>
      <w:r w:rsidRPr="00EA6CE6">
        <w:rPr>
          <w:rFonts w:ascii="Arial" w:hAnsi="Arial" w:cs="Arial"/>
        </w:rPr>
        <w:t>Isabeau</w:t>
      </w:r>
      <w:proofErr w:type="spellEnd"/>
      <w:r w:rsidRPr="00EA6CE6">
        <w:rPr>
          <w:rFonts w:ascii="Arial" w:hAnsi="Arial" w:cs="Arial"/>
        </w:rPr>
        <w:t xml:space="preserve"> </w:t>
      </w:r>
      <w:proofErr w:type="spellStart"/>
      <w:r w:rsidRPr="00EA6CE6">
        <w:rPr>
          <w:rFonts w:ascii="Arial" w:hAnsi="Arial" w:cs="Arial"/>
        </w:rPr>
        <w:t>Anaid</w:t>
      </w:r>
      <w:proofErr w:type="spellEnd"/>
      <w:r w:rsidRPr="00EA6CE6">
        <w:rPr>
          <w:rFonts w:ascii="Arial" w:hAnsi="Arial" w:cs="Arial"/>
        </w:rPr>
        <w:t xml:space="preserve"> Brito Rivero, resaltó que cuidar la salud mental no es un tema exclusivo de </w:t>
      </w:r>
      <w:r w:rsidRPr="00EA6CE6">
        <w:rPr>
          <w:rFonts w:ascii="Arial" w:hAnsi="Arial" w:cs="Arial"/>
        </w:rPr>
        <w:lastRenderedPageBreak/>
        <w:t xml:space="preserve">especialistas, sino es una responsabilidad compartida, por lo que es importante la prevención y atención oportuna ya que pueden marcar la diferencia en mejorar la calidad de vida de un individuo y su entorno.     </w:t>
      </w:r>
    </w:p>
    <w:p w14:paraId="0AA0F064" w14:textId="77777777" w:rsidR="00EA6CE6" w:rsidRPr="00EA6CE6" w:rsidRDefault="00EA6CE6" w:rsidP="00EA6CE6">
      <w:pPr>
        <w:jc w:val="both"/>
        <w:rPr>
          <w:rFonts w:ascii="Arial" w:hAnsi="Arial" w:cs="Arial"/>
        </w:rPr>
      </w:pPr>
    </w:p>
    <w:p w14:paraId="5B32F130" w14:textId="77777777" w:rsidR="00EA6CE6" w:rsidRPr="00EA6CE6" w:rsidRDefault="00EA6CE6" w:rsidP="00EA6CE6">
      <w:pPr>
        <w:jc w:val="both"/>
        <w:rPr>
          <w:rFonts w:ascii="Arial" w:hAnsi="Arial" w:cs="Arial"/>
        </w:rPr>
      </w:pPr>
      <w:r w:rsidRPr="00EA6CE6">
        <w:rPr>
          <w:rFonts w:ascii="Arial" w:hAnsi="Arial" w:cs="Arial"/>
        </w:rPr>
        <w:t xml:space="preserve">Como parte del congreso, se ofrecieron diferentes conferencias tales como: “Del reto a la oportunidad laboral en la vida cotidiana”, “Distimia y la funcionalidad en la vida cotidiana”, “Estrategias para mejorar la comunicación”, “El sacrificio del Yo”, “Principales trastornos en la dinámica familiar”, “Abordaje teórico de la depresión”, “Estrés laboral”, “Salud mental y la importancia del deporte”, y “Entendiendo la depresión: cómo reconocerla y pedir ayuda”. </w:t>
      </w:r>
    </w:p>
    <w:p w14:paraId="4C5B9581" w14:textId="77777777" w:rsidR="00EA6CE6" w:rsidRPr="00EA6CE6" w:rsidRDefault="00EA6CE6" w:rsidP="00EA6CE6">
      <w:pPr>
        <w:jc w:val="both"/>
        <w:rPr>
          <w:rFonts w:ascii="Arial" w:hAnsi="Arial" w:cs="Arial"/>
        </w:rPr>
      </w:pPr>
    </w:p>
    <w:p w14:paraId="7083523F" w14:textId="77777777" w:rsidR="00EA6CE6" w:rsidRPr="00EA6CE6" w:rsidRDefault="00EA6CE6" w:rsidP="00EA6CE6">
      <w:pPr>
        <w:jc w:val="both"/>
        <w:rPr>
          <w:rFonts w:ascii="Arial" w:hAnsi="Arial" w:cs="Arial"/>
        </w:rPr>
      </w:pPr>
      <w:r w:rsidRPr="00EA6CE6">
        <w:rPr>
          <w:rFonts w:ascii="Arial" w:hAnsi="Arial" w:cs="Arial"/>
        </w:rPr>
        <w:t xml:space="preserve">En el evento estuvieron presentes también: la titular de la representación de Gestión en la zona norte del DIF Quintana Roo, Raquel Jiménez </w:t>
      </w:r>
      <w:proofErr w:type="spellStart"/>
      <w:r w:rsidRPr="00EA6CE6">
        <w:rPr>
          <w:rFonts w:ascii="Arial" w:hAnsi="Arial" w:cs="Arial"/>
        </w:rPr>
        <w:t>Jiménez</w:t>
      </w:r>
      <w:proofErr w:type="spellEnd"/>
      <w:r w:rsidRPr="00EA6CE6">
        <w:rPr>
          <w:rFonts w:ascii="Arial" w:hAnsi="Arial" w:cs="Arial"/>
        </w:rPr>
        <w:t>, en representación de la presidenta honoraria de la institución, Verónica Lezama Espinoza; y el director general del centro de hospedaje, José Fernández Orozco.</w:t>
      </w:r>
    </w:p>
    <w:p w14:paraId="78F739AA" w14:textId="77777777" w:rsidR="00EA6CE6" w:rsidRPr="00EA6CE6" w:rsidRDefault="00EA6CE6" w:rsidP="00EA6CE6">
      <w:pPr>
        <w:jc w:val="both"/>
        <w:rPr>
          <w:rFonts w:ascii="Arial" w:hAnsi="Arial" w:cs="Arial"/>
        </w:rPr>
      </w:pPr>
    </w:p>
    <w:p w14:paraId="3F6C157C" w14:textId="1DAD1A05" w:rsidR="00EA6CE6" w:rsidRPr="00EA6CE6" w:rsidRDefault="00EA6CE6" w:rsidP="00EA6CE6">
      <w:pPr>
        <w:jc w:val="center"/>
        <w:rPr>
          <w:rFonts w:ascii="Arial" w:hAnsi="Arial" w:cs="Arial"/>
          <w:b/>
          <w:bCs/>
        </w:rPr>
      </w:pPr>
      <w:r w:rsidRPr="00EA6CE6">
        <w:rPr>
          <w:rFonts w:ascii="Arial" w:hAnsi="Arial" w:cs="Arial"/>
          <w:b/>
          <w:bCs/>
        </w:rPr>
        <w:t>**</w:t>
      </w:r>
      <w:r w:rsidRPr="00EA6CE6">
        <w:rPr>
          <w:rFonts w:ascii="Arial" w:hAnsi="Arial" w:cs="Arial"/>
          <w:b/>
          <w:bCs/>
        </w:rPr>
        <w:t>***********</w:t>
      </w:r>
    </w:p>
    <w:p w14:paraId="30811116" w14:textId="77777777" w:rsidR="00EA6CE6" w:rsidRPr="00EA6CE6" w:rsidRDefault="00EA6CE6" w:rsidP="00EA6CE6">
      <w:pPr>
        <w:jc w:val="center"/>
        <w:rPr>
          <w:rFonts w:ascii="Arial" w:hAnsi="Arial" w:cs="Arial"/>
          <w:b/>
          <w:bCs/>
        </w:rPr>
      </w:pPr>
      <w:r w:rsidRPr="00EA6CE6">
        <w:rPr>
          <w:rFonts w:ascii="Arial" w:hAnsi="Arial" w:cs="Arial"/>
          <w:b/>
          <w:bCs/>
        </w:rPr>
        <w:t>COMPLEMENTOS INFORMATIVOS</w:t>
      </w:r>
    </w:p>
    <w:p w14:paraId="62794711" w14:textId="77777777" w:rsidR="00EA6CE6" w:rsidRPr="00EA6CE6" w:rsidRDefault="00EA6CE6" w:rsidP="00EA6CE6">
      <w:pPr>
        <w:jc w:val="both"/>
        <w:rPr>
          <w:rFonts w:ascii="Arial" w:hAnsi="Arial" w:cs="Arial"/>
        </w:rPr>
      </w:pPr>
    </w:p>
    <w:p w14:paraId="61A83B5A" w14:textId="77777777" w:rsidR="00EA6CE6" w:rsidRPr="00EA6CE6" w:rsidRDefault="00EA6CE6" w:rsidP="00EA6CE6">
      <w:pPr>
        <w:jc w:val="both"/>
        <w:rPr>
          <w:rFonts w:ascii="Arial" w:hAnsi="Arial" w:cs="Arial"/>
        </w:rPr>
      </w:pPr>
      <w:r w:rsidRPr="00EA6CE6">
        <w:rPr>
          <w:rFonts w:ascii="Arial" w:hAnsi="Arial" w:cs="Arial"/>
        </w:rPr>
        <w:t xml:space="preserve">HECHO: </w:t>
      </w:r>
    </w:p>
    <w:p w14:paraId="0DF9E648" w14:textId="77777777" w:rsidR="00EA6CE6" w:rsidRPr="00EA6CE6" w:rsidRDefault="00EA6CE6" w:rsidP="00EA6CE6">
      <w:pPr>
        <w:jc w:val="both"/>
        <w:rPr>
          <w:rFonts w:ascii="Arial" w:hAnsi="Arial" w:cs="Arial"/>
        </w:rPr>
      </w:pPr>
    </w:p>
    <w:p w14:paraId="470411ED" w14:textId="77777777" w:rsidR="00EA6CE6" w:rsidRPr="00EA6CE6" w:rsidRDefault="00EA6CE6" w:rsidP="00EA6CE6">
      <w:pPr>
        <w:jc w:val="both"/>
        <w:rPr>
          <w:rFonts w:ascii="Arial" w:hAnsi="Arial" w:cs="Arial"/>
        </w:rPr>
      </w:pPr>
      <w:r w:rsidRPr="00EA6CE6">
        <w:rPr>
          <w:rFonts w:ascii="Arial" w:hAnsi="Arial" w:cs="Arial"/>
        </w:rPr>
        <w:t xml:space="preserve">Este 13 de enero, se conmemora también el Día del Trabajador DIF, para recordar la fundación de la institución en 1977 y generar acciones que fortalezcan la identidad institucional.  </w:t>
      </w:r>
    </w:p>
    <w:p w14:paraId="02308CAA" w14:textId="77777777" w:rsidR="00EA6CE6" w:rsidRPr="00EA6CE6" w:rsidRDefault="00EA6CE6" w:rsidP="00EA6CE6">
      <w:pPr>
        <w:jc w:val="both"/>
        <w:rPr>
          <w:rFonts w:ascii="Arial" w:hAnsi="Arial" w:cs="Arial"/>
        </w:rPr>
      </w:pPr>
    </w:p>
    <w:p w14:paraId="1B9107E3" w14:textId="77777777" w:rsidR="00EA6CE6" w:rsidRPr="00EA6CE6" w:rsidRDefault="00EA6CE6" w:rsidP="00EA6CE6">
      <w:pPr>
        <w:jc w:val="both"/>
        <w:rPr>
          <w:rFonts w:ascii="Arial" w:hAnsi="Arial" w:cs="Arial"/>
        </w:rPr>
      </w:pPr>
      <w:r w:rsidRPr="00EA6CE6">
        <w:rPr>
          <w:rFonts w:ascii="Arial" w:hAnsi="Arial" w:cs="Arial"/>
        </w:rPr>
        <w:t xml:space="preserve">CONTEXTO: </w:t>
      </w:r>
    </w:p>
    <w:p w14:paraId="25E856CD" w14:textId="77777777" w:rsidR="00EA6CE6" w:rsidRPr="00EA6CE6" w:rsidRDefault="00EA6CE6" w:rsidP="00EA6CE6">
      <w:pPr>
        <w:jc w:val="both"/>
        <w:rPr>
          <w:rFonts w:ascii="Arial" w:hAnsi="Arial" w:cs="Arial"/>
        </w:rPr>
      </w:pPr>
    </w:p>
    <w:p w14:paraId="6B466BBA" w14:textId="5D56BDF4" w:rsidR="00AB0F61" w:rsidRPr="00EA6CE6" w:rsidRDefault="00EA6CE6" w:rsidP="00EA6CE6">
      <w:pPr>
        <w:jc w:val="both"/>
        <w:rPr>
          <w:rFonts w:ascii="Arial" w:hAnsi="Arial" w:cs="Arial"/>
        </w:rPr>
      </w:pPr>
      <w:r w:rsidRPr="00EA6CE6">
        <w:rPr>
          <w:rFonts w:ascii="Arial" w:hAnsi="Arial" w:cs="Arial"/>
        </w:rPr>
        <w:t xml:space="preserve">El 26 de noviembre de 2024, el DIF Benito Juárez entregó al Hotel Dreams </w:t>
      </w:r>
      <w:proofErr w:type="spellStart"/>
      <w:r w:rsidRPr="00EA6CE6">
        <w:rPr>
          <w:rFonts w:ascii="Arial" w:hAnsi="Arial" w:cs="Arial"/>
        </w:rPr>
        <w:t>Sands</w:t>
      </w:r>
      <w:proofErr w:type="spellEnd"/>
      <w:r w:rsidRPr="00EA6CE6">
        <w:rPr>
          <w:rFonts w:ascii="Arial" w:hAnsi="Arial" w:cs="Arial"/>
        </w:rPr>
        <w:t xml:space="preserve"> Cancún el distintivo contra la trata de personas “Corazón Azul”.</w:t>
      </w:r>
    </w:p>
    <w:sectPr w:rsidR="00AB0F61" w:rsidRPr="00EA6CE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F2B3B" w14:textId="77777777" w:rsidR="00CF1AE6" w:rsidRDefault="00CF1AE6" w:rsidP="0092028B">
      <w:r>
        <w:separator/>
      </w:r>
    </w:p>
  </w:endnote>
  <w:endnote w:type="continuationSeparator" w:id="0">
    <w:p w14:paraId="5C281674" w14:textId="77777777" w:rsidR="00CF1AE6" w:rsidRDefault="00CF1A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3B71" w14:textId="77777777" w:rsidR="00CF1AE6" w:rsidRDefault="00CF1AE6" w:rsidP="0092028B">
      <w:r>
        <w:separator/>
      </w:r>
    </w:p>
  </w:footnote>
  <w:footnote w:type="continuationSeparator" w:id="0">
    <w:p w14:paraId="6769DA63" w14:textId="77777777" w:rsidR="00CF1AE6" w:rsidRDefault="00CF1A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4762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7818BB">
                            <w:rPr>
                              <w:rFonts w:cstheme="minorHAnsi"/>
                              <w:b/>
                              <w:bCs/>
                              <w:lang w:val="es-ES"/>
                            </w:rPr>
                            <w:t>6</w:t>
                          </w:r>
                          <w:r w:rsidR="00150D1C">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4762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7818BB">
                      <w:rPr>
                        <w:rFonts w:cstheme="minorHAnsi"/>
                        <w:b/>
                        <w:bCs/>
                        <w:lang w:val="es-ES"/>
                      </w:rPr>
                      <w:t>6</w:t>
                    </w:r>
                    <w:r w:rsidR="00150D1C">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4"/>
  </w:num>
  <w:num w:numId="3" w16cid:durableId="1253398589">
    <w:abstractNumId w:val="2"/>
  </w:num>
  <w:num w:numId="4" w16cid:durableId="295841197">
    <w:abstractNumId w:val="3"/>
  </w:num>
  <w:num w:numId="5" w16cid:durableId="8968641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5FE3"/>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C1743"/>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03FC9"/>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1EB"/>
    <w:rsid w:val="00C80914"/>
    <w:rsid w:val="00C948AD"/>
    <w:rsid w:val="00C956D7"/>
    <w:rsid w:val="00CB2A24"/>
    <w:rsid w:val="00CB6CD4"/>
    <w:rsid w:val="00CC0D92"/>
    <w:rsid w:val="00CC4F21"/>
    <w:rsid w:val="00CD28C6"/>
    <w:rsid w:val="00CD4EFA"/>
    <w:rsid w:val="00CE086D"/>
    <w:rsid w:val="00CE1954"/>
    <w:rsid w:val="00CE4B01"/>
    <w:rsid w:val="00CF018C"/>
    <w:rsid w:val="00CF1AE6"/>
    <w:rsid w:val="00D00AB3"/>
    <w:rsid w:val="00D04834"/>
    <w:rsid w:val="00D05212"/>
    <w:rsid w:val="00D07A87"/>
    <w:rsid w:val="00D23899"/>
    <w:rsid w:val="00D249C0"/>
    <w:rsid w:val="00D26F03"/>
    <w:rsid w:val="00D301AB"/>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A6CE6"/>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2026-01-13T21:49:00Z</dcterms:created>
  <dcterms:modified xsi:type="dcterms:W3CDTF">2026-01-13T21:53:00Z</dcterms:modified>
</cp:coreProperties>
</file>